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0" w:rsidRPr="00953490" w:rsidRDefault="00953490" w:rsidP="0095349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490">
        <w:rPr>
          <w:rStyle w:val="a3"/>
          <w:rFonts w:ascii="Times New Roman" w:hAnsi="Times New Roman"/>
          <w:sz w:val="24"/>
          <w:szCs w:val="24"/>
        </w:rPr>
        <w:t xml:space="preserve">Анкета для родителей первоклассников 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b/>
          <w:bCs/>
          <w:sz w:val="24"/>
          <w:szCs w:val="24"/>
        </w:rPr>
        <w:t> </w:t>
      </w:r>
      <w:r w:rsidRPr="00953490">
        <w:rPr>
          <w:rFonts w:ascii="Times New Roman" w:hAnsi="Times New Roman"/>
          <w:sz w:val="24"/>
          <w:szCs w:val="24"/>
        </w:rPr>
        <w:t>1. Фамилия, имя, отчество ребёнка______________________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</w:t>
      </w:r>
      <w:r w:rsidRPr="0095349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Домашний адрес</w:t>
      </w:r>
      <w:r w:rsidRPr="00953490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4. Сведения о родителях: полная семья, неполная семья (</w:t>
      </w:r>
      <w:proofErr w:type="gramStart"/>
      <w:r w:rsidRPr="00953490">
        <w:rPr>
          <w:rFonts w:ascii="Times New Roman" w:hAnsi="Times New Roman"/>
          <w:sz w:val="24"/>
          <w:szCs w:val="24"/>
        </w:rPr>
        <w:t>нужное</w:t>
      </w:r>
      <w:proofErr w:type="gramEnd"/>
      <w:r w:rsidRPr="00953490">
        <w:rPr>
          <w:rFonts w:ascii="Times New Roman" w:hAnsi="Times New Roman"/>
          <w:sz w:val="24"/>
          <w:szCs w:val="24"/>
        </w:rPr>
        <w:t xml:space="preserve"> подчеркнуть)</w:t>
      </w:r>
    </w:p>
    <w:p w:rsidR="00953490" w:rsidRPr="00953490" w:rsidRDefault="00953490" w:rsidP="009534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53490">
        <w:rPr>
          <w:rFonts w:ascii="Times New Roman" w:hAnsi="Times New Roman"/>
          <w:sz w:val="24"/>
          <w:szCs w:val="24"/>
        </w:rPr>
        <w:t>Неполные  семьи:</w:t>
      </w:r>
      <w:r w:rsidRPr="00953490">
        <w:rPr>
          <w:rFonts w:ascii="Times New Roman" w:hAnsi="Times New Roman"/>
          <w:b/>
          <w:sz w:val="24"/>
          <w:szCs w:val="24"/>
        </w:rPr>
        <w:t xml:space="preserve"> </w:t>
      </w:r>
      <w:r w:rsidRPr="00953490">
        <w:rPr>
          <w:rFonts w:ascii="Times New Roman" w:hAnsi="Times New Roman"/>
          <w:sz w:val="24"/>
          <w:szCs w:val="24"/>
        </w:rPr>
        <w:t>мать – одиночка</w:t>
      </w:r>
      <w:r w:rsidRPr="00953490">
        <w:rPr>
          <w:rFonts w:ascii="Times New Roman" w:hAnsi="Times New Roman"/>
          <w:b/>
          <w:sz w:val="24"/>
          <w:szCs w:val="24"/>
        </w:rPr>
        <w:t xml:space="preserve">, </w:t>
      </w:r>
      <w:r w:rsidRPr="00953490">
        <w:rPr>
          <w:rFonts w:ascii="Times New Roman" w:hAnsi="Times New Roman"/>
          <w:sz w:val="24"/>
          <w:szCs w:val="24"/>
        </w:rPr>
        <w:t>мать в разводе</w:t>
      </w:r>
      <w:r w:rsidRPr="00953490">
        <w:rPr>
          <w:rFonts w:ascii="Times New Roman" w:hAnsi="Times New Roman"/>
          <w:b/>
          <w:sz w:val="24"/>
          <w:szCs w:val="24"/>
        </w:rPr>
        <w:t xml:space="preserve">, </w:t>
      </w:r>
      <w:r w:rsidRPr="00953490">
        <w:rPr>
          <w:rFonts w:ascii="Times New Roman" w:hAnsi="Times New Roman"/>
          <w:sz w:val="24"/>
          <w:szCs w:val="24"/>
        </w:rPr>
        <w:t>мать-вдова</w:t>
      </w:r>
      <w:r w:rsidRPr="00953490">
        <w:rPr>
          <w:rFonts w:ascii="Times New Roman" w:hAnsi="Times New Roman"/>
          <w:b/>
          <w:sz w:val="24"/>
          <w:szCs w:val="24"/>
        </w:rPr>
        <w:t xml:space="preserve">, </w:t>
      </w:r>
      <w:r w:rsidRPr="00953490">
        <w:rPr>
          <w:rFonts w:ascii="Times New Roman" w:hAnsi="Times New Roman"/>
          <w:sz w:val="24"/>
          <w:szCs w:val="24"/>
        </w:rPr>
        <w:t>отец – вдовец</w:t>
      </w:r>
      <w:r w:rsidRPr="00953490">
        <w:rPr>
          <w:rFonts w:ascii="Times New Roman" w:hAnsi="Times New Roman"/>
          <w:b/>
          <w:sz w:val="24"/>
          <w:szCs w:val="24"/>
        </w:rPr>
        <w:t xml:space="preserve">, </w:t>
      </w:r>
      <w:r w:rsidRPr="00953490">
        <w:rPr>
          <w:rFonts w:ascii="Times New Roman" w:hAnsi="Times New Roman"/>
          <w:sz w:val="24"/>
          <w:szCs w:val="24"/>
        </w:rPr>
        <w:t>отец в разводе (подчеркнуть)</w:t>
      </w:r>
      <w:proofErr w:type="gramEnd"/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 xml:space="preserve">5. Сведения о родителях: </w:t>
      </w:r>
      <w:r w:rsidRPr="00953490">
        <w:rPr>
          <w:rFonts w:ascii="Times New Roman" w:hAnsi="Times New Roman"/>
          <w:b/>
          <w:sz w:val="24"/>
          <w:szCs w:val="24"/>
        </w:rPr>
        <w:t>мать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    а) фамилия, имя, отчество___________________________________________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  </w:t>
      </w:r>
      <w:r w:rsidR="00726F0D">
        <w:rPr>
          <w:rFonts w:ascii="Times New Roman" w:hAnsi="Times New Roman"/>
          <w:sz w:val="24"/>
          <w:szCs w:val="24"/>
        </w:rPr>
        <w:t>  б</w:t>
      </w:r>
      <w:r w:rsidRPr="00953490">
        <w:rPr>
          <w:rFonts w:ascii="Times New Roman" w:hAnsi="Times New Roman"/>
          <w:sz w:val="24"/>
          <w:szCs w:val="24"/>
        </w:rPr>
        <w:t>) место работы____________________________________________________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в</w:t>
      </w:r>
      <w:r w:rsidR="00953490" w:rsidRPr="00953490">
        <w:rPr>
          <w:rFonts w:ascii="Times New Roman" w:hAnsi="Times New Roman"/>
          <w:sz w:val="24"/>
          <w:szCs w:val="24"/>
        </w:rPr>
        <w:t>) должность______________________________________________________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953490" w:rsidRPr="009534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контактный </w:t>
      </w:r>
      <w:r w:rsidR="00953490" w:rsidRPr="00953490">
        <w:rPr>
          <w:rFonts w:ascii="Times New Roman" w:hAnsi="Times New Roman"/>
          <w:sz w:val="24"/>
          <w:szCs w:val="24"/>
        </w:rPr>
        <w:t>телефон_______________________________________________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 xml:space="preserve">6. Сведения о родителях: </w:t>
      </w:r>
      <w:r w:rsidRPr="00953490">
        <w:rPr>
          <w:rFonts w:ascii="Times New Roman" w:hAnsi="Times New Roman"/>
          <w:b/>
          <w:sz w:val="24"/>
          <w:szCs w:val="24"/>
        </w:rPr>
        <w:t>отец</w:t>
      </w:r>
    </w:p>
    <w:p w:rsid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    а) фамилия, имя, отчество___________________________________________</w:t>
      </w:r>
    </w:p>
    <w:p w:rsidR="00726F0D" w:rsidRPr="00953490" w:rsidRDefault="00726F0D" w:rsidP="00726F0D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  б</w:t>
      </w:r>
      <w:r w:rsidRPr="00953490">
        <w:rPr>
          <w:rFonts w:ascii="Times New Roman" w:hAnsi="Times New Roman"/>
          <w:sz w:val="24"/>
          <w:szCs w:val="24"/>
        </w:rPr>
        <w:t>) место работы____________________________________________________</w:t>
      </w:r>
    </w:p>
    <w:p w:rsidR="00726F0D" w:rsidRPr="00953490" w:rsidRDefault="00726F0D" w:rsidP="00726F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в</w:t>
      </w:r>
      <w:r w:rsidRPr="00953490">
        <w:rPr>
          <w:rFonts w:ascii="Times New Roman" w:hAnsi="Times New Roman"/>
          <w:sz w:val="24"/>
          <w:szCs w:val="24"/>
        </w:rPr>
        <w:t>) должность______________________________________________________</w:t>
      </w:r>
    </w:p>
    <w:p w:rsidR="00953490" w:rsidRPr="00953490" w:rsidRDefault="00726F0D" w:rsidP="00726F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Pr="009534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953490">
        <w:rPr>
          <w:rFonts w:ascii="Times New Roman" w:hAnsi="Times New Roman"/>
          <w:sz w:val="24"/>
          <w:szCs w:val="24"/>
        </w:rPr>
        <w:t>телефон_______________________________________________</w:t>
      </w:r>
    </w:p>
    <w:p w:rsidR="00953490" w:rsidRPr="00953490" w:rsidRDefault="00953490" w:rsidP="00953490">
      <w:pPr>
        <w:pStyle w:val="a4"/>
        <w:ind w:right="-166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7. Социальный статус семьи (многодетная, малообеспеченная</w:t>
      </w:r>
      <w:r w:rsidR="00726F0D">
        <w:rPr>
          <w:rFonts w:ascii="Times New Roman" w:hAnsi="Times New Roman"/>
          <w:sz w:val="24"/>
          <w:szCs w:val="24"/>
        </w:rPr>
        <w:t>, опекаемая</w:t>
      </w:r>
      <w:r w:rsidRPr="00953490">
        <w:rPr>
          <w:rFonts w:ascii="Times New Roman" w:hAnsi="Times New Roman"/>
          <w:sz w:val="24"/>
          <w:szCs w:val="24"/>
        </w:rPr>
        <w:t>)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3490" w:rsidRPr="00953490">
        <w:rPr>
          <w:rFonts w:ascii="Times New Roman" w:hAnsi="Times New Roman"/>
          <w:sz w:val="24"/>
          <w:szCs w:val="24"/>
        </w:rPr>
        <w:t xml:space="preserve">. Кто играет ведущую роль в воспитании ребёнка? </w:t>
      </w:r>
      <w:r w:rsidR="00953490" w:rsidRPr="00953490">
        <w:rPr>
          <w:rFonts w:ascii="Times New Roman" w:hAnsi="Times New Roman"/>
          <w:b/>
          <w:sz w:val="24"/>
          <w:szCs w:val="24"/>
        </w:rPr>
        <w:t>(мать, отец, оба родителя, бабушка, дедушка, другие лица).</w:t>
      </w:r>
      <w:r w:rsidR="00953490" w:rsidRPr="00953490">
        <w:rPr>
          <w:rFonts w:ascii="Times New Roman" w:hAnsi="Times New Roman"/>
          <w:sz w:val="24"/>
          <w:szCs w:val="24"/>
        </w:rPr>
        <w:t xml:space="preserve"> Подчеркните.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3490" w:rsidRPr="00953490">
        <w:rPr>
          <w:rFonts w:ascii="Times New Roman" w:hAnsi="Times New Roman"/>
          <w:sz w:val="24"/>
          <w:szCs w:val="24"/>
        </w:rPr>
        <w:t>. Какой «Детский сад» посещал ребёнок? (укажите номер и название)</w:t>
      </w:r>
    </w:p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  <w:r w:rsidRPr="00953490">
        <w:rPr>
          <w:rFonts w:ascii="Times New Roman" w:hAnsi="Times New Roman"/>
          <w:sz w:val="24"/>
          <w:szCs w:val="24"/>
        </w:rPr>
        <w:t>_______________________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53490" w:rsidRPr="00953490">
        <w:rPr>
          <w:rFonts w:ascii="Times New Roman" w:hAnsi="Times New Roman"/>
          <w:sz w:val="24"/>
          <w:szCs w:val="24"/>
        </w:rPr>
        <w:t>. С желанием ли ваш ребёнок пошёл в первый класс?_</w:t>
      </w:r>
      <w:r w:rsidR="00953490">
        <w:rPr>
          <w:rFonts w:ascii="Times New Roman" w:hAnsi="Times New Roman"/>
          <w:sz w:val="24"/>
          <w:szCs w:val="24"/>
        </w:rPr>
        <w:t>_____________________</w:t>
      </w:r>
    </w:p>
    <w:p w:rsidR="00953490" w:rsidRPr="00953490" w:rsidRDefault="00726F0D" w:rsidP="009534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53490" w:rsidRPr="00953490">
        <w:rPr>
          <w:rFonts w:ascii="Times New Roman" w:hAnsi="Times New Roman"/>
          <w:sz w:val="24"/>
          <w:szCs w:val="24"/>
        </w:rPr>
        <w:t>. Заполните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1179"/>
        <w:gridCol w:w="1178"/>
        <w:gridCol w:w="1281"/>
        <w:gridCol w:w="1281"/>
        <w:gridCol w:w="1295"/>
        <w:gridCol w:w="2126"/>
      </w:tblGrid>
      <w:tr w:rsidR="00953490" w:rsidRPr="00953490" w:rsidTr="00DD5638">
        <w:tc>
          <w:tcPr>
            <w:tcW w:w="150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Не знает буквы</w:t>
            </w: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Знает не все буквы</w:t>
            </w: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Знает все буквы</w:t>
            </w: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Читает слоги</w:t>
            </w: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Читает слова по слогам</w:t>
            </w: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Читает слова свободно</w:t>
            </w:r>
          </w:p>
        </w:tc>
        <w:tc>
          <w:tcPr>
            <w:tcW w:w="2419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Читает предложения, тексты</w:t>
            </w:r>
          </w:p>
        </w:tc>
      </w:tr>
      <w:tr w:rsidR="00953490" w:rsidRPr="00953490" w:rsidTr="00DD5638">
        <w:tc>
          <w:tcPr>
            <w:tcW w:w="150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1415"/>
        <w:gridCol w:w="1510"/>
        <w:gridCol w:w="1510"/>
        <w:gridCol w:w="1517"/>
        <w:gridCol w:w="2204"/>
      </w:tblGrid>
      <w:tr w:rsidR="00953490" w:rsidRPr="00953490" w:rsidTr="00DD5638"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Не знает цифры</w:t>
            </w: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Знает цифры</w:t>
            </w: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Считает до десяти</w:t>
            </w: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Считает до десяти и обратно</w:t>
            </w:r>
          </w:p>
        </w:tc>
        <w:tc>
          <w:tcPr>
            <w:tcW w:w="1643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Считает до двадцати</w:t>
            </w:r>
          </w:p>
        </w:tc>
        <w:tc>
          <w:tcPr>
            <w:tcW w:w="2670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Считает до ста</w:t>
            </w:r>
          </w:p>
        </w:tc>
      </w:tr>
      <w:tr w:rsidR="00953490" w:rsidRPr="00953490" w:rsidTr="00DD5638"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27"/>
        <w:gridCol w:w="2402"/>
        <w:gridCol w:w="2332"/>
      </w:tblGrid>
      <w:tr w:rsidR="00953490" w:rsidRPr="00953490" w:rsidTr="00DD5638">
        <w:tc>
          <w:tcPr>
            <w:tcW w:w="5494" w:type="dxa"/>
            <w:gridSpan w:val="2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Есть компьютер</w:t>
            </w:r>
          </w:p>
        </w:tc>
        <w:tc>
          <w:tcPr>
            <w:tcW w:w="5387" w:type="dxa"/>
            <w:gridSpan w:val="2"/>
          </w:tcPr>
          <w:p w:rsidR="00953490" w:rsidRPr="00953490" w:rsidRDefault="00953490" w:rsidP="00726F0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Есть выход в Интернет </w:t>
            </w:r>
          </w:p>
        </w:tc>
      </w:tr>
      <w:tr w:rsidR="00953490" w:rsidRPr="00953490" w:rsidTr="00DD5638">
        <w:tc>
          <w:tcPr>
            <w:tcW w:w="2747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747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747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640" w:type="dxa"/>
          </w:tcPr>
          <w:p w:rsidR="00953490" w:rsidRPr="00953490" w:rsidRDefault="00953490" w:rsidP="00DD563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490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953490" w:rsidRPr="00953490" w:rsidRDefault="00953490" w:rsidP="00953490">
      <w:pPr>
        <w:pStyle w:val="a4"/>
        <w:rPr>
          <w:rFonts w:ascii="Times New Roman" w:hAnsi="Times New Roman"/>
          <w:sz w:val="24"/>
          <w:szCs w:val="24"/>
        </w:rPr>
      </w:pPr>
    </w:p>
    <w:p w:rsidR="00953490" w:rsidRPr="00953490" w:rsidRDefault="00726F0D" w:rsidP="00953490">
      <w:pPr>
        <w:pStyle w:val="a4"/>
        <w:ind w:left="-284" w:right="-449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</w:t>
      </w:r>
      <w:r w:rsidR="00953490" w:rsidRPr="00953490">
        <w:rPr>
          <w:rFonts w:ascii="Times New Roman" w:hAnsi="Times New Roman"/>
          <w:sz w:val="24"/>
          <w:szCs w:val="24"/>
        </w:rPr>
        <w:t>. </w:t>
      </w:r>
      <w:r w:rsidR="00953490" w:rsidRPr="00953490">
        <w:rPr>
          <w:rFonts w:ascii="Times New Roman" w:hAnsi="Times New Roman"/>
          <w:b/>
          <w:sz w:val="24"/>
          <w:szCs w:val="24"/>
        </w:rPr>
        <w:t>Особенности здоровья, о которых необходимо знать учителям школы</w:t>
      </w:r>
      <w:r w:rsidR="00953490" w:rsidRPr="00953490">
        <w:rPr>
          <w:rFonts w:ascii="Times New Roman" w:hAnsi="Times New Roman"/>
          <w:sz w:val="24"/>
          <w:szCs w:val="24"/>
        </w:rPr>
        <w:t>. __________________________________________________________________</w:t>
      </w:r>
      <w:r w:rsidR="00953490">
        <w:rPr>
          <w:rFonts w:ascii="Times New Roman" w:hAnsi="Times New Roman"/>
          <w:sz w:val="24"/>
          <w:szCs w:val="24"/>
        </w:rPr>
        <w:t>________________</w:t>
      </w:r>
    </w:p>
    <w:p w:rsidR="00E36808" w:rsidRPr="00953490" w:rsidRDefault="00E36808">
      <w:pPr>
        <w:rPr>
          <w:rFonts w:ascii="Times New Roman" w:hAnsi="Times New Roman"/>
          <w:sz w:val="24"/>
          <w:szCs w:val="24"/>
        </w:rPr>
      </w:pPr>
    </w:p>
    <w:sectPr w:rsidR="00E36808" w:rsidRPr="00953490" w:rsidSect="00E3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90"/>
    <w:rsid w:val="00166A0D"/>
    <w:rsid w:val="00726F0D"/>
    <w:rsid w:val="00953490"/>
    <w:rsid w:val="00BB4A62"/>
    <w:rsid w:val="00E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490"/>
    <w:rPr>
      <w:b/>
      <w:bCs/>
    </w:rPr>
  </w:style>
  <w:style w:type="paragraph" w:styleId="a4">
    <w:name w:val="No Spacing"/>
    <w:uiPriority w:val="1"/>
    <w:qFormat/>
    <w:rsid w:val="0095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2018-08-18T15:42:00Z</dcterms:created>
  <dcterms:modified xsi:type="dcterms:W3CDTF">2018-09-02T14:18:00Z</dcterms:modified>
</cp:coreProperties>
</file>