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58" w:rsidRPr="00246158" w:rsidRDefault="00246158" w:rsidP="00B17293">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000000" w:themeColor="text1"/>
          <w:kern w:val="36"/>
          <w:sz w:val="28"/>
          <w:szCs w:val="28"/>
          <w:lang w:eastAsia="ru-RU"/>
        </w:rPr>
      </w:pPr>
      <w:r w:rsidRPr="00246158">
        <w:rPr>
          <w:rFonts w:ascii="Times New Roman" w:eastAsia="Times New Roman" w:hAnsi="Times New Roman" w:cs="Times New Roman"/>
          <w:b/>
          <w:color w:val="000000" w:themeColor="text1"/>
          <w:kern w:val="36"/>
          <w:sz w:val="28"/>
          <w:szCs w:val="28"/>
          <w:lang w:eastAsia="ru-RU"/>
        </w:rPr>
        <w:t>Профилактика суицида</w:t>
      </w:r>
    </w:p>
    <w:p w:rsidR="00246158" w:rsidRPr="00246158" w:rsidRDefault="00246158" w:rsidP="00246158">
      <w:pPr>
        <w:shd w:val="clear" w:color="auto" w:fill="FFFFFF"/>
        <w:spacing w:before="100" w:beforeAutospacing="1" w:after="100" w:afterAutospacing="1" w:line="240" w:lineRule="auto"/>
        <w:ind w:left="406"/>
        <w:jc w:val="right"/>
        <w:rPr>
          <w:rFonts w:ascii="Times New Roman" w:eastAsia="Times New Roman" w:hAnsi="Times New Roman" w:cs="Times New Roman"/>
          <w:color w:val="000000" w:themeColor="text1"/>
          <w:sz w:val="28"/>
          <w:szCs w:val="28"/>
          <w:lang w:eastAsia="ru-RU"/>
        </w:rPr>
      </w:pPr>
      <w:r w:rsidRPr="00246158">
        <w:rPr>
          <w:rFonts w:ascii="Times New Roman" w:eastAsia="Times New Roman" w:hAnsi="Times New Roman" w:cs="Times New Roman"/>
          <w:color w:val="000000" w:themeColor="text1"/>
          <w:sz w:val="28"/>
          <w:szCs w:val="28"/>
          <w:lang w:eastAsia="ru-RU"/>
        </w:rPr>
        <w:t>«Самоубийство – это мольба о помощи,</w:t>
      </w:r>
      <w:r w:rsidRPr="00246158">
        <w:rPr>
          <w:rFonts w:ascii="Times New Roman" w:eastAsia="Times New Roman" w:hAnsi="Times New Roman" w:cs="Times New Roman"/>
          <w:color w:val="000000" w:themeColor="text1"/>
          <w:sz w:val="28"/>
          <w:szCs w:val="28"/>
          <w:lang w:eastAsia="ru-RU"/>
        </w:rPr>
        <w:br/>
        <w:t>которую никто не услышал…»</w:t>
      </w:r>
      <w:r w:rsidRPr="00246158">
        <w:rPr>
          <w:rFonts w:ascii="Times New Roman" w:eastAsia="Times New Roman" w:hAnsi="Times New Roman" w:cs="Times New Roman"/>
          <w:color w:val="000000" w:themeColor="text1"/>
          <w:sz w:val="28"/>
          <w:szCs w:val="28"/>
          <w:lang w:eastAsia="ru-RU"/>
        </w:rPr>
        <w:br/>
        <w:t xml:space="preserve">                                                   Р. </w:t>
      </w:r>
      <w:proofErr w:type="spellStart"/>
      <w:r w:rsidRPr="00246158">
        <w:rPr>
          <w:rFonts w:ascii="Times New Roman" w:eastAsia="Times New Roman" w:hAnsi="Times New Roman" w:cs="Times New Roman"/>
          <w:color w:val="000000" w:themeColor="text1"/>
          <w:sz w:val="28"/>
          <w:szCs w:val="28"/>
          <w:lang w:eastAsia="ru-RU"/>
        </w:rPr>
        <w:t>Алеев</w:t>
      </w:r>
      <w:proofErr w:type="spellEnd"/>
      <w:r w:rsidRPr="00246158">
        <w:rPr>
          <w:rFonts w:ascii="Times New Roman" w:eastAsia="Times New Roman" w:hAnsi="Times New Roman" w:cs="Times New Roman"/>
          <w:color w:val="000000" w:themeColor="text1"/>
          <w:sz w:val="28"/>
          <w:szCs w:val="28"/>
          <w:lang w:eastAsia="ru-RU"/>
        </w:rPr>
        <w:t> </w:t>
      </w:r>
    </w:p>
    <w:p w:rsidR="00246158" w:rsidRPr="00246158" w:rsidRDefault="00246158" w:rsidP="0024615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46158">
        <w:rPr>
          <w:rFonts w:ascii="Times New Roman" w:eastAsia="Times New Roman" w:hAnsi="Times New Roman" w:cs="Times New Roman"/>
          <w:color w:val="000000" w:themeColor="text1"/>
          <w:sz w:val="28"/>
          <w:szCs w:val="28"/>
          <w:lang w:eastAsia="ru-RU"/>
        </w:rPr>
        <w:t> </w:t>
      </w:r>
    </w:p>
    <w:p w:rsidR="00246158" w:rsidRPr="00246158" w:rsidRDefault="00246158" w:rsidP="0024615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46158">
        <w:rPr>
          <w:rFonts w:ascii="Times New Roman" w:eastAsia="Times New Roman" w:hAnsi="Times New Roman" w:cs="Times New Roman"/>
          <w:color w:val="000000" w:themeColor="text1"/>
          <w:sz w:val="28"/>
          <w:szCs w:val="28"/>
          <w:lang w:eastAsia="ru-RU"/>
        </w:rPr>
        <w:t>Суицид – умышленное самоповреждение со смертельным исходом, (лишение себя жизни). Суицид - является одной из основных причин смерти у молодежи на сегодняшний день. Суицид считается «Убийцей № 2» молодых людей, в возрасте от пятнадцати до двадцати четырех лет. </w:t>
      </w:r>
    </w:p>
    <w:p w:rsidR="00246158" w:rsidRPr="00246158" w:rsidRDefault="00246158" w:rsidP="0024615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46158">
        <w:rPr>
          <w:rFonts w:ascii="Times New Roman" w:eastAsia="Times New Roman" w:hAnsi="Times New Roman" w:cs="Times New Roman"/>
          <w:color w:val="000000" w:themeColor="text1"/>
          <w:sz w:val="28"/>
          <w:szCs w:val="28"/>
          <w:lang w:eastAsia="ru-RU"/>
        </w:rPr>
        <w:t>В России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w:t>
      </w:r>
    </w:p>
    <w:p w:rsidR="00246158" w:rsidRPr="00246158" w:rsidRDefault="00246158" w:rsidP="0024615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46158">
        <w:rPr>
          <w:rFonts w:ascii="Times New Roman" w:eastAsia="Times New Roman" w:hAnsi="Times New Roman" w:cs="Times New Roman"/>
          <w:color w:val="000000" w:themeColor="text1"/>
          <w:sz w:val="28"/>
          <w:szCs w:val="28"/>
          <w:lang w:eastAsia="ru-RU"/>
        </w:rPr>
        <w:t>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246158" w:rsidRPr="00246158" w:rsidRDefault="00246158" w:rsidP="0024615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46158">
        <w:rPr>
          <w:rFonts w:ascii="Times New Roman" w:eastAsia="Times New Roman" w:hAnsi="Times New Roman" w:cs="Times New Roman"/>
          <w:color w:val="000000" w:themeColor="text1"/>
          <w:sz w:val="28"/>
          <w:szCs w:val="28"/>
          <w:lang w:eastAsia="ru-RU"/>
        </w:rP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w:t>
      </w:r>
      <w:proofErr w:type="gramStart"/>
      <w:r w:rsidRPr="00246158">
        <w:rPr>
          <w:rFonts w:ascii="Times New Roman" w:eastAsia="Times New Roman" w:hAnsi="Times New Roman" w:cs="Times New Roman"/>
          <w:color w:val="000000" w:themeColor="text1"/>
          <w:sz w:val="28"/>
          <w:szCs w:val="28"/>
          <w:lang w:eastAsia="ru-RU"/>
        </w:rPr>
        <w:t>ств  пр</w:t>
      </w:r>
      <w:proofErr w:type="gramEnd"/>
      <w:r w:rsidRPr="00246158">
        <w:rPr>
          <w:rFonts w:ascii="Times New Roman" w:eastAsia="Times New Roman" w:hAnsi="Times New Roman" w:cs="Times New Roman"/>
          <w:color w:val="000000" w:themeColor="text1"/>
          <w:sz w:val="28"/>
          <w:szCs w:val="28"/>
          <w:lang w:eastAsia="ru-RU"/>
        </w:rPr>
        <w:t>ичин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rsidR="00246158" w:rsidRPr="00246158" w:rsidRDefault="00246158" w:rsidP="0024615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6158">
        <w:rPr>
          <w:rFonts w:ascii="Times New Roman" w:eastAsia="Times New Roman" w:hAnsi="Times New Roman" w:cs="Times New Roman"/>
          <w:b/>
          <w:bCs/>
          <w:color w:val="000000"/>
          <w:sz w:val="28"/>
          <w:szCs w:val="28"/>
          <w:lang w:eastAsia="ru-RU"/>
        </w:rPr>
        <w:t>Предлагаем вниманию педагогов материалы по профилактике суицидального поведения среди подростков для проведения классных часов, родительских собраний:</w:t>
      </w:r>
    </w:p>
    <w:p w:rsidR="00246158" w:rsidRPr="00246158" w:rsidRDefault="00246158" w:rsidP="00B17293">
      <w:pPr>
        <w:pStyle w:val="a3"/>
        <w:shd w:val="clear" w:color="auto" w:fill="FFFFFF"/>
        <w:spacing w:before="0" w:beforeAutospacing="0" w:after="0" w:afterAutospacing="0"/>
        <w:ind w:left="406"/>
        <w:jc w:val="both"/>
        <w:rPr>
          <w:color w:val="000000"/>
          <w:sz w:val="28"/>
          <w:szCs w:val="28"/>
        </w:rPr>
      </w:pPr>
      <w:hyperlink r:id="rId4" w:tgtFrame="_blank" w:history="1">
        <w:r w:rsidRPr="00246158">
          <w:rPr>
            <w:rStyle w:val="a5"/>
            <w:color w:val="838383"/>
            <w:sz w:val="28"/>
            <w:szCs w:val="28"/>
          </w:rPr>
          <w:t xml:space="preserve">Профилактика </w:t>
        </w:r>
        <w:r w:rsidRPr="00246158">
          <w:rPr>
            <w:rStyle w:val="a5"/>
            <w:color w:val="838383"/>
            <w:sz w:val="28"/>
            <w:szCs w:val="28"/>
          </w:rPr>
          <w:t>с</w:t>
        </w:r>
        <w:r w:rsidRPr="00246158">
          <w:rPr>
            <w:rStyle w:val="a5"/>
            <w:color w:val="838383"/>
            <w:sz w:val="28"/>
            <w:szCs w:val="28"/>
          </w:rPr>
          <w:t>уицидального поведения среди подростков</w:t>
        </w:r>
      </w:hyperlink>
      <w:r w:rsidRPr="00246158">
        <w:rPr>
          <w:color w:val="000000"/>
          <w:sz w:val="28"/>
          <w:szCs w:val="28"/>
        </w:rPr>
        <w:t xml:space="preserve"> </w:t>
      </w:r>
    </w:p>
    <w:p w:rsidR="00246158" w:rsidRDefault="00246158" w:rsidP="00B17293">
      <w:pPr>
        <w:pStyle w:val="a3"/>
        <w:shd w:val="clear" w:color="auto" w:fill="FFFFFF"/>
        <w:spacing w:before="0" w:beforeAutospacing="0" w:after="0" w:afterAutospacing="0"/>
        <w:ind w:left="406"/>
        <w:jc w:val="both"/>
        <w:rPr>
          <w:color w:val="000000"/>
          <w:sz w:val="28"/>
          <w:szCs w:val="28"/>
        </w:rPr>
      </w:pPr>
      <w:hyperlink r:id="rId5" w:tgtFrame="_blank" w:history="1">
        <w:r w:rsidRPr="00246158">
          <w:rPr>
            <w:rStyle w:val="a5"/>
            <w:color w:val="000000"/>
            <w:sz w:val="28"/>
            <w:szCs w:val="28"/>
          </w:rPr>
          <w:t>Памятка д</w:t>
        </w:r>
        <w:r w:rsidRPr="00246158">
          <w:rPr>
            <w:rStyle w:val="a5"/>
            <w:color w:val="000000"/>
            <w:sz w:val="28"/>
            <w:szCs w:val="28"/>
          </w:rPr>
          <w:t>л</w:t>
        </w:r>
        <w:r w:rsidRPr="00246158">
          <w:rPr>
            <w:rStyle w:val="a5"/>
            <w:color w:val="000000"/>
            <w:sz w:val="28"/>
            <w:szCs w:val="28"/>
          </w:rPr>
          <w:t>я родителей</w:t>
        </w:r>
      </w:hyperlink>
    </w:p>
    <w:p w:rsidR="00246158" w:rsidRPr="00246158" w:rsidRDefault="00246158" w:rsidP="00B17293">
      <w:pPr>
        <w:pStyle w:val="a3"/>
        <w:shd w:val="clear" w:color="auto" w:fill="FFFFFF"/>
        <w:spacing w:before="0" w:beforeAutospacing="0" w:after="0" w:afterAutospacing="0"/>
        <w:ind w:left="406"/>
        <w:jc w:val="both"/>
        <w:rPr>
          <w:color w:val="000000"/>
          <w:sz w:val="28"/>
          <w:szCs w:val="28"/>
        </w:rPr>
      </w:pPr>
      <w:hyperlink r:id="rId6" w:tgtFrame="_blank" w:history="1">
        <w:r w:rsidRPr="00246158">
          <w:rPr>
            <w:rStyle w:val="a5"/>
            <w:color w:val="838383"/>
            <w:sz w:val="28"/>
            <w:szCs w:val="28"/>
          </w:rPr>
          <w:t>Памятка для п</w:t>
        </w:r>
        <w:r w:rsidRPr="00246158">
          <w:rPr>
            <w:rStyle w:val="a5"/>
            <w:color w:val="838383"/>
            <w:sz w:val="28"/>
            <w:szCs w:val="28"/>
          </w:rPr>
          <w:t>о</w:t>
        </w:r>
        <w:r w:rsidRPr="00246158">
          <w:rPr>
            <w:rStyle w:val="a5"/>
            <w:color w:val="838383"/>
            <w:sz w:val="28"/>
            <w:szCs w:val="28"/>
          </w:rPr>
          <w:t>д</w:t>
        </w:r>
        <w:r w:rsidRPr="00246158">
          <w:rPr>
            <w:rStyle w:val="a5"/>
            <w:color w:val="838383"/>
            <w:sz w:val="28"/>
            <w:szCs w:val="28"/>
          </w:rPr>
          <w:t>ростков</w:t>
        </w:r>
      </w:hyperlink>
      <w:r>
        <w:rPr>
          <w:color w:val="000000"/>
          <w:sz w:val="28"/>
          <w:szCs w:val="28"/>
        </w:rPr>
        <w:t xml:space="preserve"> </w:t>
      </w:r>
      <w:r w:rsidRPr="00246158">
        <w:rPr>
          <w:color w:val="000000"/>
          <w:sz w:val="28"/>
          <w:szCs w:val="28"/>
        </w:rPr>
        <w:t xml:space="preserve"> </w:t>
      </w:r>
    </w:p>
    <w:p w:rsidR="00246158" w:rsidRPr="00246158" w:rsidRDefault="00246158" w:rsidP="00B17293">
      <w:pPr>
        <w:pStyle w:val="a3"/>
        <w:shd w:val="clear" w:color="auto" w:fill="FFFFFF"/>
        <w:spacing w:before="0" w:beforeAutospacing="0" w:after="0" w:afterAutospacing="0"/>
        <w:ind w:left="406"/>
        <w:jc w:val="both"/>
        <w:rPr>
          <w:color w:val="000000"/>
          <w:sz w:val="28"/>
          <w:szCs w:val="28"/>
        </w:rPr>
      </w:pPr>
    </w:p>
    <w:p w:rsidR="00246158" w:rsidRPr="00246158" w:rsidRDefault="00246158" w:rsidP="00246158">
      <w:pPr>
        <w:pStyle w:val="a3"/>
        <w:shd w:val="clear" w:color="auto" w:fill="FFFFFF"/>
        <w:jc w:val="both"/>
        <w:rPr>
          <w:color w:val="000000"/>
          <w:sz w:val="28"/>
          <w:szCs w:val="28"/>
        </w:rPr>
      </w:pPr>
      <w:r w:rsidRPr="00246158">
        <w:rPr>
          <w:rStyle w:val="a4"/>
          <w:color w:val="000000"/>
          <w:sz w:val="28"/>
          <w:szCs w:val="28"/>
        </w:rPr>
        <w:lastRenderedPageBreak/>
        <w:t>Ссылки на материалы в сети Интернет</w:t>
      </w:r>
    </w:p>
    <w:p w:rsidR="00246158" w:rsidRDefault="00246158" w:rsidP="00B17293">
      <w:pPr>
        <w:pStyle w:val="a3"/>
        <w:shd w:val="clear" w:color="auto" w:fill="FFFFFF"/>
        <w:spacing w:before="0" w:beforeAutospacing="0" w:after="0" w:afterAutospacing="0"/>
        <w:ind w:left="406"/>
        <w:rPr>
          <w:color w:val="000000"/>
          <w:sz w:val="28"/>
          <w:szCs w:val="28"/>
        </w:rPr>
      </w:pPr>
      <w:hyperlink r:id="rId7" w:history="1">
        <w:r w:rsidRPr="00246158">
          <w:rPr>
            <w:rStyle w:val="a5"/>
            <w:color w:val="838383"/>
            <w:sz w:val="28"/>
            <w:szCs w:val="28"/>
          </w:rPr>
          <w:t>Профилактика суи</w:t>
        </w:r>
        <w:r w:rsidRPr="00246158">
          <w:rPr>
            <w:rStyle w:val="a5"/>
            <w:color w:val="838383"/>
            <w:sz w:val="28"/>
            <w:szCs w:val="28"/>
          </w:rPr>
          <w:t>ц</w:t>
        </w:r>
        <w:r w:rsidRPr="00246158">
          <w:rPr>
            <w:rStyle w:val="a5"/>
            <w:color w:val="838383"/>
            <w:sz w:val="28"/>
            <w:szCs w:val="28"/>
          </w:rPr>
          <w:t>и</w:t>
        </w:r>
        <w:r w:rsidRPr="00246158">
          <w:rPr>
            <w:rStyle w:val="a5"/>
            <w:color w:val="838383"/>
            <w:sz w:val="28"/>
            <w:szCs w:val="28"/>
          </w:rPr>
          <w:t>да среди по</w:t>
        </w:r>
        <w:r w:rsidRPr="00246158">
          <w:rPr>
            <w:rStyle w:val="a5"/>
            <w:color w:val="838383"/>
            <w:sz w:val="28"/>
            <w:szCs w:val="28"/>
          </w:rPr>
          <w:t>д</w:t>
        </w:r>
        <w:r w:rsidRPr="00246158">
          <w:rPr>
            <w:rStyle w:val="a5"/>
            <w:color w:val="838383"/>
            <w:sz w:val="28"/>
            <w:szCs w:val="28"/>
          </w:rPr>
          <w:t>ростков</w:t>
        </w:r>
      </w:hyperlink>
    </w:p>
    <w:p w:rsidR="00246158" w:rsidRDefault="00246158" w:rsidP="00B17293">
      <w:pPr>
        <w:pStyle w:val="a3"/>
        <w:shd w:val="clear" w:color="auto" w:fill="FFFFFF"/>
        <w:spacing w:before="0" w:beforeAutospacing="0" w:after="0" w:afterAutospacing="0"/>
        <w:ind w:left="406"/>
        <w:rPr>
          <w:color w:val="000000"/>
          <w:sz w:val="28"/>
          <w:szCs w:val="28"/>
        </w:rPr>
      </w:pPr>
      <w:hyperlink r:id="rId8" w:history="1">
        <w:r w:rsidRPr="00246158">
          <w:rPr>
            <w:rStyle w:val="a5"/>
            <w:color w:val="838383"/>
            <w:sz w:val="28"/>
            <w:szCs w:val="28"/>
          </w:rPr>
          <w:t>Видео рол</w:t>
        </w:r>
        <w:r w:rsidRPr="00246158">
          <w:rPr>
            <w:rStyle w:val="a5"/>
            <w:color w:val="838383"/>
            <w:sz w:val="28"/>
            <w:szCs w:val="28"/>
          </w:rPr>
          <w:t>и</w:t>
        </w:r>
        <w:r w:rsidRPr="00246158">
          <w:rPr>
            <w:rStyle w:val="a5"/>
            <w:color w:val="838383"/>
            <w:sz w:val="28"/>
            <w:szCs w:val="28"/>
          </w:rPr>
          <w:t>к для подр</w:t>
        </w:r>
        <w:r w:rsidRPr="00246158">
          <w:rPr>
            <w:rStyle w:val="a5"/>
            <w:color w:val="838383"/>
            <w:sz w:val="28"/>
            <w:szCs w:val="28"/>
          </w:rPr>
          <w:t>о</w:t>
        </w:r>
        <w:r w:rsidRPr="00246158">
          <w:rPr>
            <w:rStyle w:val="a5"/>
            <w:color w:val="838383"/>
            <w:sz w:val="28"/>
            <w:szCs w:val="28"/>
          </w:rPr>
          <w:t>стков</w:t>
        </w:r>
        <w:r w:rsidRPr="00246158">
          <w:rPr>
            <w:rStyle w:val="a5"/>
            <w:color w:val="838383"/>
            <w:sz w:val="28"/>
            <w:szCs w:val="28"/>
          </w:rPr>
          <w:t xml:space="preserve"> </w:t>
        </w:r>
        <w:r w:rsidRPr="00246158">
          <w:rPr>
            <w:rStyle w:val="a5"/>
            <w:color w:val="838383"/>
            <w:sz w:val="28"/>
            <w:szCs w:val="28"/>
          </w:rPr>
          <w:t>"Не уходи</w:t>
        </w:r>
        <w:r w:rsidRPr="00246158">
          <w:rPr>
            <w:rStyle w:val="a5"/>
            <w:color w:val="838383"/>
            <w:sz w:val="28"/>
            <w:szCs w:val="28"/>
          </w:rPr>
          <w:t>"</w:t>
        </w:r>
      </w:hyperlink>
    </w:p>
    <w:p w:rsidR="00CE317E" w:rsidRDefault="00CE317E" w:rsidP="00B17293">
      <w:pPr>
        <w:pStyle w:val="a3"/>
        <w:shd w:val="clear" w:color="auto" w:fill="FFFFFF"/>
        <w:spacing w:before="0" w:beforeAutospacing="0" w:after="0" w:afterAutospacing="0"/>
        <w:ind w:left="406"/>
        <w:rPr>
          <w:color w:val="000000"/>
          <w:sz w:val="28"/>
          <w:szCs w:val="28"/>
        </w:rPr>
      </w:pPr>
      <w:hyperlink r:id="rId9" w:history="1">
        <w:r w:rsidRPr="00CE317E">
          <w:rPr>
            <w:color w:val="000000"/>
            <w:sz w:val="28"/>
            <w:szCs w:val="28"/>
          </w:rPr>
          <w:t>https://www</w:t>
        </w:r>
        <w:r w:rsidRPr="00CE317E">
          <w:rPr>
            <w:color w:val="000000"/>
            <w:sz w:val="28"/>
            <w:szCs w:val="28"/>
          </w:rPr>
          <w:t>.</w:t>
        </w:r>
        <w:r w:rsidRPr="00CE317E">
          <w:rPr>
            <w:color w:val="000000"/>
            <w:sz w:val="28"/>
            <w:szCs w:val="28"/>
          </w:rPr>
          <w:t>yo</w:t>
        </w:r>
        <w:r w:rsidRPr="00CE317E">
          <w:rPr>
            <w:color w:val="000000"/>
            <w:sz w:val="28"/>
            <w:szCs w:val="28"/>
          </w:rPr>
          <w:t>u</w:t>
        </w:r>
        <w:r w:rsidRPr="00CE317E">
          <w:rPr>
            <w:color w:val="000000"/>
            <w:sz w:val="28"/>
            <w:szCs w:val="28"/>
          </w:rPr>
          <w:t>t</w:t>
        </w:r>
        <w:r w:rsidRPr="00CE317E">
          <w:rPr>
            <w:color w:val="000000"/>
            <w:sz w:val="28"/>
            <w:szCs w:val="28"/>
          </w:rPr>
          <w:t>ube.com/watch?v=TAWWi_SmW3o</w:t>
        </w:r>
      </w:hyperlink>
    </w:p>
    <w:p w:rsidR="00246158" w:rsidRDefault="00CE317E" w:rsidP="00CE317E">
      <w:pPr>
        <w:pStyle w:val="a3"/>
        <w:shd w:val="clear" w:color="auto" w:fill="FFFFFF"/>
        <w:spacing w:before="0" w:beforeAutospacing="0" w:after="0" w:afterAutospacing="0"/>
        <w:rPr>
          <w:color w:val="000000"/>
          <w:sz w:val="28"/>
          <w:szCs w:val="28"/>
        </w:rPr>
      </w:pPr>
      <w:r>
        <w:rPr>
          <w:color w:val="000000"/>
          <w:sz w:val="28"/>
          <w:szCs w:val="28"/>
        </w:rPr>
        <w:t xml:space="preserve">      </w:t>
      </w:r>
      <w:hyperlink r:id="rId10" w:tgtFrame="_blank" w:history="1">
        <w:r w:rsidR="00246158" w:rsidRPr="00246158">
          <w:rPr>
            <w:rStyle w:val="a5"/>
            <w:color w:val="838383"/>
            <w:sz w:val="28"/>
            <w:szCs w:val="28"/>
          </w:rPr>
          <w:t>Видео ролик "П</w:t>
        </w:r>
        <w:r w:rsidR="00246158" w:rsidRPr="00246158">
          <w:rPr>
            <w:rStyle w:val="a5"/>
            <w:color w:val="838383"/>
            <w:sz w:val="28"/>
            <w:szCs w:val="28"/>
          </w:rPr>
          <w:t>о</w:t>
        </w:r>
        <w:r w:rsidR="00246158" w:rsidRPr="00246158">
          <w:rPr>
            <w:rStyle w:val="a5"/>
            <w:color w:val="838383"/>
            <w:sz w:val="28"/>
            <w:szCs w:val="28"/>
          </w:rPr>
          <w:t>чему д</w:t>
        </w:r>
        <w:r w:rsidR="00246158" w:rsidRPr="00246158">
          <w:rPr>
            <w:rStyle w:val="a5"/>
            <w:color w:val="838383"/>
            <w:sz w:val="28"/>
            <w:szCs w:val="28"/>
          </w:rPr>
          <w:t>е</w:t>
        </w:r>
        <w:r w:rsidR="00246158" w:rsidRPr="00246158">
          <w:rPr>
            <w:rStyle w:val="a5"/>
            <w:color w:val="838383"/>
            <w:sz w:val="28"/>
            <w:szCs w:val="28"/>
          </w:rPr>
          <w:t>ти убивают себя?"</w:t>
        </w:r>
      </w:hyperlink>
    </w:p>
    <w:p w:rsidR="00246158" w:rsidRPr="00246158" w:rsidRDefault="00246158" w:rsidP="00B17293">
      <w:pPr>
        <w:pStyle w:val="a3"/>
        <w:shd w:val="clear" w:color="auto" w:fill="FFFFFF"/>
        <w:spacing w:before="0" w:beforeAutospacing="0" w:after="0" w:afterAutospacing="0"/>
        <w:ind w:left="406"/>
        <w:jc w:val="both"/>
        <w:rPr>
          <w:color w:val="000000"/>
          <w:sz w:val="28"/>
          <w:szCs w:val="28"/>
        </w:rPr>
      </w:pPr>
      <w:r w:rsidRPr="00246158">
        <w:rPr>
          <w:color w:val="000000"/>
          <w:sz w:val="28"/>
          <w:szCs w:val="28"/>
        </w:rPr>
        <w:t> Можно ли предотвратить детские самоубийства? В каких регионах наиболее высокий процент этих трагедий? Каковы основные причины подростковых суицидов? Рассказывает уполномоченный по правам ребенка при президенте РФ Павел Астахов.</w:t>
      </w:r>
    </w:p>
    <w:p w:rsidR="00246158" w:rsidRPr="00246158" w:rsidRDefault="00246158" w:rsidP="00246158">
      <w:pPr>
        <w:pStyle w:val="a3"/>
        <w:shd w:val="clear" w:color="auto" w:fill="FFFFFF"/>
        <w:ind w:left="406"/>
        <w:rPr>
          <w:color w:val="000000"/>
          <w:sz w:val="28"/>
          <w:szCs w:val="28"/>
        </w:rPr>
      </w:pPr>
      <w:r w:rsidRPr="00246158">
        <w:rPr>
          <w:color w:val="000000"/>
          <w:sz w:val="28"/>
          <w:szCs w:val="28"/>
        </w:rPr>
        <w:t> </w:t>
      </w:r>
    </w:p>
    <w:p w:rsidR="00B17293" w:rsidRDefault="00246158" w:rsidP="00B17293">
      <w:pPr>
        <w:pStyle w:val="a3"/>
        <w:shd w:val="clear" w:color="auto" w:fill="FFFFFF"/>
        <w:ind w:right="283"/>
        <w:jc w:val="center"/>
        <w:rPr>
          <w:rFonts w:ascii="Verdana" w:hAnsi="Verdana"/>
          <w:color w:val="000000"/>
          <w:sz w:val="13"/>
          <w:szCs w:val="13"/>
        </w:rPr>
      </w:pPr>
      <w:r w:rsidRPr="00246158">
        <w:rPr>
          <w:color w:val="000000"/>
          <w:sz w:val="28"/>
          <w:szCs w:val="28"/>
        </w:rPr>
        <w:t> </w:t>
      </w:r>
      <w:r w:rsidR="00B17293">
        <w:rPr>
          <w:rStyle w:val="a4"/>
          <w:color w:val="0000CD"/>
          <w:sz w:val="28"/>
          <w:szCs w:val="28"/>
        </w:rPr>
        <w:t>Уважаемые родители!</w:t>
      </w:r>
    </w:p>
    <w:p w:rsidR="00B17293" w:rsidRDefault="00B17293" w:rsidP="00B17293">
      <w:pPr>
        <w:pStyle w:val="a3"/>
        <w:shd w:val="clear" w:color="auto" w:fill="FFFFFF"/>
        <w:ind w:right="283"/>
        <w:jc w:val="center"/>
        <w:rPr>
          <w:rFonts w:ascii="Verdana" w:hAnsi="Verdana"/>
          <w:color w:val="000000"/>
          <w:sz w:val="13"/>
          <w:szCs w:val="13"/>
        </w:rPr>
      </w:pPr>
      <w:r>
        <w:rPr>
          <w:rStyle w:val="a4"/>
          <w:color w:val="0000CD"/>
          <w:sz w:val="28"/>
          <w:szCs w:val="28"/>
        </w:rPr>
        <w:t>Обращайтесь за помощью к детским психологам, психиатрам, психотерапевтам, в центры по оказанию психологической помощи.</w:t>
      </w:r>
    </w:p>
    <w:p w:rsidR="00B17293" w:rsidRDefault="00B17293" w:rsidP="00B17293">
      <w:pPr>
        <w:pStyle w:val="a3"/>
        <w:shd w:val="clear" w:color="auto" w:fill="FFFFFF"/>
        <w:ind w:right="283"/>
        <w:jc w:val="center"/>
        <w:rPr>
          <w:rFonts w:ascii="Verdana" w:hAnsi="Verdana"/>
          <w:color w:val="000000"/>
          <w:sz w:val="13"/>
          <w:szCs w:val="13"/>
        </w:rPr>
      </w:pPr>
      <w:r>
        <w:rPr>
          <w:rStyle w:val="a4"/>
          <w:color w:val="0000CD"/>
          <w:sz w:val="28"/>
          <w:szCs w:val="28"/>
        </w:rPr>
        <w:t>Консультируйтесь со специалистами телефонов доверия.</w:t>
      </w:r>
    </w:p>
    <w:p w:rsidR="00B17293" w:rsidRDefault="00B17293" w:rsidP="00B17293">
      <w:pPr>
        <w:pStyle w:val="a3"/>
        <w:shd w:val="clear" w:color="auto" w:fill="FFFFFF"/>
        <w:ind w:right="283"/>
        <w:jc w:val="center"/>
        <w:rPr>
          <w:rFonts w:ascii="Verdana" w:hAnsi="Verdana"/>
          <w:color w:val="000000"/>
          <w:sz w:val="13"/>
          <w:szCs w:val="13"/>
        </w:rPr>
      </w:pPr>
      <w:r>
        <w:rPr>
          <w:rStyle w:val="a4"/>
          <w:color w:val="0000CD"/>
          <w:sz w:val="28"/>
          <w:szCs w:val="28"/>
        </w:rPr>
        <w:t>Не оставайтесь равнодушными к своим детям и членам вашей семьи.</w:t>
      </w:r>
    </w:p>
    <w:p w:rsidR="00B17293" w:rsidRDefault="00B17293" w:rsidP="00B17293">
      <w:pPr>
        <w:pStyle w:val="a3"/>
        <w:shd w:val="clear" w:color="auto" w:fill="FFFFFF"/>
        <w:ind w:right="283"/>
        <w:jc w:val="center"/>
        <w:rPr>
          <w:rFonts w:ascii="Verdana" w:hAnsi="Verdana"/>
          <w:color w:val="000000"/>
          <w:sz w:val="13"/>
          <w:szCs w:val="13"/>
        </w:rPr>
      </w:pPr>
      <w:r>
        <w:rPr>
          <w:rStyle w:val="a4"/>
          <w:color w:val="FF0000"/>
          <w:sz w:val="32"/>
          <w:szCs w:val="32"/>
        </w:rPr>
        <w:t>Главные правила общения с детьми и подростками</w:t>
      </w:r>
    </w:p>
    <w:p w:rsidR="00B17293" w:rsidRDefault="00B17293" w:rsidP="00B17293">
      <w:pPr>
        <w:pStyle w:val="a3"/>
        <w:shd w:val="clear" w:color="auto" w:fill="FFFFFF"/>
        <w:ind w:right="283"/>
        <w:jc w:val="center"/>
        <w:rPr>
          <w:rFonts w:ascii="Verdana" w:hAnsi="Verdana"/>
          <w:color w:val="000000"/>
          <w:sz w:val="13"/>
          <w:szCs w:val="13"/>
        </w:rPr>
      </w:pPr>
      <w:r>
        <w:rPr>
          <w:rStyle w:val="a4"/>
          <w:color w:val="000000"/>
          <w:sz w:val="32"/>
          <w:szCs w:val="32"/>
        </w:rPr>
        <w:t>Смотреть и слушать!</w:t>
      </w:r>
    </w:p>
    <w:p w:rsidR="00B17293" w:rsidRDefault="00B17293" w:rsidP="00B17293">
      <w:pPr>
        <w:pStyle w:val="a3"/>
        <w:shd w:val="clear" w:color="auto" w:fill="FFFFFF"/>
        <w:ind w:right="283"/>
        <w:jc w:val="center"/>
        <w:rPr>
          <w:rFonts w:ascii="Verdana" w:hAnsi="Verdana"/>
          <w:color w:val="000000"/>
          <w:sz w:val="13"/>
          <w:szCs w:val="13"/>
        </w:rPr>
      </w:pPr>
      <w:r>
        <w:rPr>
          <w:rStyle w:val="a4"/>
          <w:color w:val="000000"/>
          <w:sz w:val="32"/>
          <w:szCs w:val="32"/>
        </w:rPr>
        <w:t>Задавать вопросы!</w:t>
      </w:r>
    </w:p>
    <w:p w:rsidR="00B17293" w:rsidRDefault="00B17293" w:rsidP="00B17293">
      <w:pPr>
        <w:pStyle w:val="a3"/>
        <w:shd w:val="clear" w:color="auto" w:fill="FFFFFF"/>
        <w:ind w:right="283"/>
        <w:jc w:val="center"/>
        <w:rPr>
          <w:rFonts w:ascii="Verdana" w:hAnsi="Verdana"/>
          <w:color w:val="000000"/>
          <w:sz w:val="13"/>
          <w:szCs w:val="13"/>
        </w:rPr>
      </w:pPr>
      <w:r>
        <w:rPr>
          <w:rStyle w:val="a4"/>
          <w:color w:val="000000"/>
          <w:sz w:val="32"/>
          <w:szCs w:val="32"/>
        </w:rPr>
        <w:t>Не критиковать!</w:t>
      </w:r>
    </w:p>
    <w:p w:rsidR="00B17293" w:rsidRDefault="00B17293" w:rsidP="00B17293">
      <w:pPr>
        <w:pStyle w:val="a3"/>
        <w:shd w:val="clear" w:color="auto" w:fill="FFFFFF"/>
        <w:ind w:right="283"/>
        <w:jc w:val="center"/>
        <w:rPr>
          <w:rFonts w:ascii="Verdana" w:hAnsi="Verdana"/>
          <w:color w:val="000000"/>
          <w:sz w:val="13"/>
          <w:szCs w:val="13"/>
        </w:rPr>
      </w:pPr>
      <w:r>
        <w:rPr>
          <w:rStyle w:val="a4"/>
          <w:color w:val="000000"/>
          <w:sz w:val="32"/>
          <w:szCs w:val="32"/>
        </w:rPr>
        <w:t>Реагировать!</w:t>
      </w:r>
    </w:p>
    <w:p w:rsidR="00B17293" w:rsidRPr="00B17293" w:rsidRDefault="00B17293" w:rsidP="00B17293">
      <w:pPr>
        <w:shd w:val="clear" w:color="auto" w:fill="FFFFFF"/>
        <w:spacing w:after="0" w:line="240" w:lineRule="auto"/>
        <w:rPr>
          <w:rFonts w:ascii="Verdana" w:eastAsia="Times New Roman" w:hAnsi="Verdana" w:cs="Times New Roman"/>
          <w:color w:val="000000"/>
          <w:sz w:val="13"/>
          <w:szCs w:val="13"/>
          <w:lang w:eastAsia="ru-RU"/>
        </w:rPr>
      </w:pPr>
      <w:r w:rsidRPr="00B17293">
        <w:rPr>
          <w:rFonts w:ascii="Times New Roman" w:eastAsia="Times New Roman" w:hAnsi="Times New Roman" w:cs="Times New Roman"/>
          <w:color w:val="FF0000"/>
          <w:sz w:val="25"/>
          <w:szCs w:val="25"/>
          <w:lang w:eastAsia="ru-RU"/>
        </w:rPr>
        <w:t>Полезные ссылки</w:t>
      </w:r>
    </w:p>
    <w:p w:rsidR="00B17293" w:rsidRPr="00B17293" w:rsidRDefault="00B17293" w:rsidP="00B17293">
      <w:pPr>
        <w:shd w:val="clear" w:color="auto" w:fill="FFFFFF"/>
        <w:spacing w:after="0" w:line="240" w:lineRule="auto"/>
        <w:rPr>
          <w:rFonts w:ascii="Verdana" w:eastAsia="Times New Roman" w:hAnsi="Verdana" w:cs="Times New Roman"/>
          <w:color w:val="000000"/>
          <w:sz w:val="13"/>
          <w:szCs w:val="13"/>
          <w:lang w:eastAsia="ru-RU"/>
        </w:rPr>
      </w:pPr>
      <w:hyperlink r:id="rId11" w:history="1">
        <w:r w:rsidRPr="00B17293">
          <w:rPr>
            <w:rFonts w:ascii="Times New Roman" w:eastAsia="Times New Roman" w:hAnsi="Times New Roman" w:cs="Times New Roman"/>
            <w:color w:val="0000CD"/>
            <w:sz w:val="23"/>
            <w:u w:val="single"/>
            <w:lang w:eastAsia="ru-RU"/>
          </w:rPr>
          <w:t>Я родитель/портал для ответственных пап  и мам</w:t>
        </w:r>
      </w:hyperlink>
    </w:p>
    <w:p w:rsidR="00B17293" w:rsidRPr="00B17293" w:rsidRDefault="00B17293" w:rsidP="00B17293">
      <w:pPr>
        <w:shd w:val="clear" w:color="auto" w:fill="FFFFFF"/>
        <w:spacing w:after="0" w:line="240" w:lineRule="auto"/>
        <w:rPr>
          <w:rFonts w:ascii="Verdana" w:eastAsia="Times New Roman" w:hAnsi="Verdana" w:cs="Times New Roman"/>
          <w:color w:val="000000"/>
          <w:sz w:val="13"/>
          <w:szCs w:val="13"/>
          <w:lang w:eastAsia="ru-RU"/>
        </w:rPr>
      </w:pPr>
      <w:hyperlink r:id="rId12" w:history="1">
        <w:r w:rsidRPr="00B17293">
          <w:rPr>
            <w:rFonts w:ascii="Times New Roman" w:eastAsia="Times New Roman" w:hAnsi="Times New Roman" w:cs="Times New Roman"/>
            <w:color w:val="0000CD"/>
            <w:sz w:val="23"/>
            <w:u w:val="single"/>
            <w:lang w:eastAsia="ru-RU"/>
          </w:rPr>
          <w:t>Консультация психолога</w:t>
        </w:r>
      </w:hyperlink>
    </w:p>
    <w:p w:rsidR="00B17293" w:rsidRPr="00B17293" w:rsidRDefault="00B17293" w:rsidP="00B17293">
      <w:pPr>
        <w:shd w:val="clear" w:color="auto" w:fill="FFFFFF"/>
        <w:spacing w:after="0" w:line="240" w:lineRule="auto"/>
        <w:rPr>
          <w:rFonts w:ascii="Verdana" w:eastAsia="Times New Roman" w:hAnsi="Verdana" w:cs="Times New Roman"/>
          <w:color w:val="000000"/>
          <w:sz w:val="13"/>
          <w:szCs w:val="13"/>
          <w:lang w:eastAsia="ru-RU"/>
        </w:rPr>
      </w:pPr>
      <w:hyperlink r:id="rId13" w:history="1">
        <w:r w:rsidRPr="00B17293">
          <w:rPr>
            <w:rFonts w:ascii="Times New Roman" w:eastAsia="Times New Roman" w:hAnsi="Times New Roman" w:cs="Times New Roman"/>
            <w:color w:val="0000CD"/>
            <w:sz w:val="23"/>
            <w:u w:val="single"/>
            <w:lang w:eastAsia="ru-RU"/>
          </w:rPr>
          <w:t>Педсовет. Сообщество взаимопомощи учителей</w:t>
        </w:r>
      </w:hyperlink>
    </w:p>
    <w:p w:rsidR="00B17293" w:rsidRPr="00B17293" w:rsidRDefault="00B17293" w:rsidP="00B17293">
      <w:pPr>
        <w:shd w:val="clear" w:color="auto" w:fill="FFFFFF"/>
        <w:spacing w:after="0" w:line="240" w:lineRule="auto"/>
        <w:rPr>
          <w:rFonts w:ascii="Verdana" w:eastAsia="Times New Roman" w:hAnsi="Verdana" w:cs="Times New Roman"/>
          <w:color w:val="000000"/>
          <w:sz w:val="13"/>
          <w:szCs w:val="13"/>
          <w:lang w:eastAsia="ru-RU"/>
        </w:rPr>
      </w:pPr>
      <w:hyperlink r:id="rId14" w:history="1">
        <w:r w:rsidRPr="00B17293">
          <w:rPr>
            <w:rFonts w:ascii="Times New Roman" w:eastAsia="Times New Roman" w:hAnsi="Times New Roman" w:cs="Times New Roman"/>
            <w:color w:val="0000CD"/>
            <w:sz w:val="23"/>
            <w:u w:val="single"/>
            <w:lang w:eastAsia="ru-RU"/>
          </w:rPr>
          <w:t xml:space="preserve">Правда. </w:t>
        </w:r>
        <w:proofErr w:type="spellStart"/>
        <w:r w:rsidRPr="00B17293">
          <w:rPr>
            <w:rFonts w:ascii="Times New Roman" w:eastAsia="Times New Roman" w:hAnsi="Times New Roman" w:cs="Times New Roman"/>
            <w:color w:val="0000CD"/>
            <w:sz w:val="23"/>
            <w:u w:val="single"/>
            <w:lang w:eastAsia="ru-RU"/>
          </w:rPr>
          <w:t>ru</w:t>
        </w:r>
        <w:proofErr w:type="spellEnd"/>
      </w:hyperlink>
    </w:p>
    <w:p w:rsidR="00246158" w:rsidRPr="00246158" w:rsidRDefault="00246158" w:rsidP="00246158">
      <w:pPr>
        <w:pStyle w:val="a3"/>
        <w:shd w:val="clear" w:color="auto" w:fill="FFFFFF"/>
        <w:ind w:left="406"/>
        <w:rPr>
          <w:color w:val="000000"/>
          <w:sz w:val="28"/>
          <w:szCs w:val="28"/>
        </w:rPr>
      </w:pPr>
    </w:p>
    <w:p w:rsidR="00246158" w:rsidRPr="00246158" w:rsidRDefault="00246158" w:rsidP="00246158">
      <w:pPr>
        <w:pStyle w:val="a3"/>
        <w:shd w:val="clear" w:color="auto" w:fill="FFFFFF"/>
        <w:ind w:left="406"/>
        <w:jc w:val="both"/>
        <w:rPr>
          <w:color w:val="000000"/>
          <w:sz w:val="28"/>
          <w:szCs w:val="28"/>
        </w:rPr>
      </w:pPr>
    </w:p>
    <w:p w:rsidR="00D93635" w:rsidRPr="00246158" w:rsidRDefault="00D93635">
      <w:pPr>
        <w:rPr>
          <w:rFonts w:ascii="Times New Roman" w:hAnsi="Times New Roman" w:cs="Times New Roman"/>
          <w:sz w:val="28"/>
          <w:szCs w:val="28"/>
        </w:rPr>
      </w:pPr>
    </w:p>
    <w:sectPr w:rsidR="00D93635" w:rsidRPr="00246158" w:rsidSect="00D936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46158"/>
    <w:rsid w:val="00246158"/>
    <w:rsid w:val="007774E4"/>
    <w:rsid w:val="00B17293"/>
    <w:rsid w:val="00CE317E"/>
    <w:rsid w:val="00D93635"/>
    <w:rsid w:val="00EB5F40"/>
    <w:rsid w:val="00F01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35"/>
  </w:style>
  <w:style w:type="paragraph" w:styleId="1">
    <w:name w:val="heading 1"/>
    <w:basedOn w:val="a"/>
    <w:link w:val="10"/>
    <w:uiPriority w:val="9"/>
    <w:qFormat/>
    <w:rsid w:val="002461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1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4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6158"/>
    <w:rPr>
      <w:b/>
      <w:bCs/>
    </w:rPr>
  </w:style>
  <w:style w:type="character" w:styleId="a5">
    <w:name w:val="Hyperlink"/>
    <w:basedOn w:val="a0"/>
    <w:uiPriority w:val="99"/>
    <w:semiHidden/>
    <w:unhideWhenUsed/>
    <w:rsid w:val="00246158"/>
    <w:rPr>
      <w:color w:val="0000FF"/>
      <w:u w:val="single"/>
    </w:rPr>
  </w:style>
  <w:style w:type="character" w:styleId="a6">
    <w:name w:val="FollowedHyperlink"/>
    <w:basedOn w:val="a0"/>
    <w:uiPriority w:val="99"/>
    <w:semiHidden/>
    <w:unhideWhenUsed/>
    <w:rsid w:val="002461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5949957">
      <w:bodyDiv w:val="1"/>
      <w:marLeft w:val="0"/>
      <w:marRight w:val="0"/>
      <w:marTop w:val="0"/>
      <w:marBottom w:val="0"/>
      <w:divBdr>
        <w:top w:val="none" w:sz="0" w:space="0" w:color="auto"/>
        <w:left w:val="none" w:sz="0" w:space="0" w:color="auto"/>
        <w:bottom w:val="none" w:sz="0" w:space="0" w:color="auto"/>
        <w:right w:val="none" w:sz="0" w:space="0" w:color="auto"/>
      </w:divBdr>
    </w:div>
    <w:div w:id="553614994">
      <w:bodyDiv w:val="1"/>
      <w:marLeft w:val="0"/>
      <w:marRight w:val="0"/>
      <w:marTop w:val="0"/>
      <w:marBottom w:val="0"/>
      <w:divBdr>
        <w:top w:val="none" w:sz="0" w:space="0" w:color="auto"/>
        <w:left w:val="none" w:sz="0" w:space="0" w:color="auto"/>
        <w:bottom w:val="none" w:sz="0" w:space="0" w:color="auto"/>
        <w:right w:val="none" w:sz="0" w:space="0" w:color="auto"/>
      </w:divBdr>
    </w:div>
    <w:div w:id="743144135">
      <w:bodyDiv w:val="1"/>
      <w:marLeft w:val="0"/>
      <w:marRight w:val="0"/>
      <w:marTop w:val="0"/>
      <w:marBottom w:val="0"/>
      <w:divBdr>
        <w:top w:val="none" w:sz="0" w:space="0" w:color="auto"/>
        <w:left w:val="none" w:sz="0" w:space="0" w:color="auto"/>
        <w:bottom w:val="none" w:sz="0" w:space="0" w:color="auto"/>
        <w:right w:val="none" w:sz="0" w:space="0" w:color="auto"/>
      </w:divBdr>
      <w:divsChild>
        <w:div w:id="668677401">
          <w:marLeft w:val="0"/>
          <w:marRight w:val="0"/>
          <w:marTop w:val="0"/>
          <w:marBottom w:val="0"/>
          <w:divBdr>
            <w:top w:val="none" w:sz="0" w:space="0" w:color="auto"/>
            <w:left w:val="none" w:sz="0" w:space="0" w:color="auto"/>
            <w:bottom w:val="none" w:sz="0" w:space="0" w:color="auto"/>
            <w:right w:val="none" w:sz="0" w:space="0" w:color="auto"/>
          </w:divBdr>
        </w:div>
        <w:div w:id="602228458">
          <w:marLeft w:val="0"/>
          <w:marRight w:val="0"/>
          <w:marTop w:val="0"/>
          <w:marBottom w:val="0"/>
          <w:divBdr>
            <w:top w:val="none" w:sz="0" w:space="0" w:color="auto"/>
            <w:left w:val="none" w:sz="0" w:space="0" w:color="auto"/>
            <w:bottom w:val="none" w:sz="0" w:space="0" w:color="auto"/>
            <w:right w:val="none" w:sz="0" w:space="0" w:color="auto"/>
          </w:divBdr>
        </w:div>
      </w:divsChild>
    </w:div>
    <w:div w:id="1637222520">
      <w:bodyDiv w:val="1"/>
      <w:marLeft w:val="0"/>
      <w:marRight w:val="0"/>
      <w:marTop w:val="0"/>
      <w:marBottom w:val="0"/>
      <w:divBdr>
        <w:top w:val="none" w:sz="0" w:space="0" w:color="auto"/>
        <w:left w:val="none" w:sz="0" w:space="0" w:color="auto"/>
        <w:bottom w:val="none" w:sz="0" w:space="0" w:color="auto"/>
        <w:right w:val="none" w:sz="0" w:space="0" w:color="auto"/>
      </w:divBdr>
    </w:div>
    <w:div w:id="1686321015">
      <w:bodyDiv w:val="1"/>
      <w:marLeft w:val="0"/>
      <w:marRight w:val="0"/>
      <w:marTop w:val="0"/>
      <w:marBottom w:val="0"/>
      <w:divBdr>
        <w:top w:val="none" w:sz="0" w:space="0" w:color="auto"/>
        <w:left w:val="none" w:sz="0" w:space="0" w:color="auto"/>
        <w:bottom w:val="none" w:sz="0" w:space="0" w:color="auto"/>
        <w:right w:val="none" w:sz="0" w:space="0" w:color="auto"/>
      </w:divBdr>
      <w:divsChild>
        <w:div w:id="16588609">
          <w:marLeft w:val="0"/>
          <w:marRight w:val="0"/>
          <w:marTop w:val="0"/>
          <w:marBottom w:val="0"/>
          <w:divBdr>
            <w:top w:val="none" w:sz="0" w:space="0" w:color="auto"/>
            <w:left w:val="none" w:sz="0" w:space="0" w:color="auto"/>
            <w:bottom w:val="none" w:sz="0" w:space="0" w:color="auto"/>
            <w:right w:val="none" w:sz="0" w:space="0" w:color="auto"/>
          </w:divBdr>
        </w:div>
        <w:div w:id="449325882">
          <w:marLeft w:val="0"/>
          <w:marRight w:val="0"/>
          <w:marTop w:val="0"/>
          <w:marBottom w:val="0"/>
          <w:divBdr>
            <w:top w:val="none" w:sz="0" w:space="0" w:color="auto"/>
            <w:left w:val="none" w:sz="0" w:space="0" w:color="auto"/>
            <w:bottom w:val="none" w:sz="0" w:space="0" w:color="auto"/>
            <w:right w:val="none" w:sz="0" w:space="0" w:color="auto"/>
          </w:divBdr>
        </w:div>
        <w:div w:id="1584604546">
          <w:marLeft w:val="0"/>
          <w:marRight w:val="0"/>
          <w:marTop w:val="0"/>
          <w:marBottom w:val="0"/>
          <w:divBdr>
            <w:top w:val="none" w:sz="0" w:space="0" w:color="auto"/>
            <w:left w:val="none" w:sz="0" w:space="0" w:color="auto"/>
            <w:bottom w:val="none" w:sz="0" w:space="0" w:color="auto"/>
            <w:right w:val="none" w:sz="0" w:space="0" w:color="auto"/>
          </w:divBdr>
        </w:div>
        <w:div w:id="1850562013">
          <w:marLeft w:val="0"/>
          <w:marRight w:val="0"/>
          <w:marTop w:val="0"/>
          <w:marBottom w:val="0"/>
          <w:divBdr>
            <w:top w:val="none" w:sz="0" w:space="0" w:color="auto"/>
            <w:left w:val="none" w:sz="0" w:space="0" w:color="auto"/>
            <w:bottom w:val="none" w:sz="0" w:space="0" w:color="auto"/>
            <w:right w:val="none" w:sz="0" w:space="0" w:color="auto"/>
          </w:divBdr>
        </w:div>
        <w:div w:id="509181523">
          <w:marLeft w:val="0"/>
          <w:marRight w:val="0"/>
          <w:marTop w:val="0"/>
          <w:marBottom w:val="0"/>
          <w:divBdr>
            <w:top w:val="none" w:sz="0" w:space="0" w:color="auto"/>
            <w:left w:val="none" w:sz="0" w:space="0" w:color="auto"/>
            <w:bottom w:val="none" w:sz="0" w:space="0" w:color="auto"/>
            <w:right w:val="none" w:sz="0" w:space="0" w:color="auto"/>
          </w:divBdr>
        </w:div>
        <w:div w:id="1371110259">
          <w:marLeft w:val="0"/>
          <w:marRight w:val="0"/>
          <w:marTop w:val="0"/>
          <w:marBottom w:val="0"/>
          <w:divBdr>
            <w:top w:val="none" w:sz="0" w:space="0" w:color="auto"/>
            <w:left w:val="none" w:sz="0" w:space="0" w:color="auto"/>
            <w:bottom w:val="none" w:sz="0" w:space="0" w:color="auto"/>
            <w:right w:val="none" w:sz="0" w:space="0" w:color="auto"/>
          </w:divBdr>
        </w:div>
        <w:div w:id="701172766">
          <w:marLeft w:val="0"/>
          <w:marRight w:val="0"/>
          <w:marTop w:val="0"/>
          <w:marBottom w:val="0"/>
          <w:divBdr>
            <w:top w:val="none" w:sz="0" w:space="0" w:color="auto"/>
            <w:left w:val="none" w:sz="0" w:space="0" w:color="auto"/>
            <w:bottom w:val="none" w:sz="0" w:space="0" w:color="auto"/>
            <w:right w:val="none" w:sz="0" w:space="0" w:color="auto"/>
          </w:divBdr>
        </w:div>
      </w:divsChild>
    </w:div>
    <w:div w:id="18371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0ZgBn6dQYM" TargetMode="External"/><Relationship Id="rId13" Type="http://schemas.openxmlformats.org/officeDocument/2006/relationships/hyperlink" Target="http://pedsovet.su/publ/164-1-0-4947" TargetMode="External"/><Relationship Id="rId3" Type="http://schemas.openxmlformats.org/officeDocument/2006/relationships/webSettings" Target="webSettings.xml"/><Relationship Id="rId7" Type="http://schemas.openxmlformats.org/officeDocument/2006/relationships/hyperlink" Target="http://balt-music.ru/sredi-podrostkov/" TargetMode="External"/><Relationship Id="rId12" Type="http://schemas.openxmlformats.org/officeDocument/2006/relationships/hyperlink" Target="http://consulty.ru/samoubiistvo-v-detskom-i-podrostkovom-vozrast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adi.sk/i/8X7ghONWuVmNz" TargetMode="External"/><Relationship Id="rId11" Type="http://schemas.openxmlformats.org/officeDocument/2006/relationships/hyperlink" Target="http://www.ya-roditel.ru/parents/helpline/" TargetMode="External"/><Relationship Id="rId5" Type="http://schemas.openxmlformats.org/officeDocument/2006/relationships/hyperlink" Target="https://yadi.sk/i/Hyjy1I_UuVm2Y" TargetMode="External"/><Relationship Id="rId15" Type="http://schemas.openxmlformats.org/officeDocument/2006/relationships/fontTable" Target="fontTable.xml"/><Relationship Id="rId10" Type="http://schemas.openxmlformats.org/officeDocument/2006/relationships/hyperlink" Target="https://youtu.be/kxzGz57z35o" TargetMode="External"/><Relationship Id="rId4" Type="http://schemas.openxmlformats.org/officeDocument/2006/relationships/hyperlink" Target="https://yadi.sk/i/0TY6CdSKuVkH3" TargetMode="External"/><Relationship Id="rId9" Type="http://schemas.openxmlformats.org/officeDocument/2006/relationships/hyperlink" Target="https://www.youtube.com/watch?v=TAWWi_SmW3o" TargetMode="External"/><Relationship Id="rId14" Type="http://schemas.openxmlformats.org/officeDocument/2006/relationships/hyperlink" Target="https://www.pravda.ru/society/family/pbringing/06-02-2012/1106888-suic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545</Words>
  <Characters>3108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2</cp:revision>
  <dcterms:created xsi:type="dcterms:W3CDTF">2020-05-21T06:20:00Z</dcterms:created>
  <dcterms:modified xsi:type="dcterms:W3CDTF">2020-05-21T08:45:00Z</dcterms:modified>
</cp:coreProperties>
</file>